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07474F">
        <w:rPr>
          <w:rFonts w:ascii="Times New Roman" w:eastAsia="Times New Roman" w:hAnsi="Times New Roman" w:cs="Times New Roman"/>
          <w:b/>
          <w:sz w:val="28"/>
        </w:rPr>
        <w:t>физическая культура.</w:t>
      </w:r>
      <w:r w:rsidR="0016241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RPr="0007474F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103D4B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«Подвижные игры с элементами спортивных игр».</w:t>
            </w:r>
          </w:p>
        </w:tc>
      </w:tr>
      <w:tr w:rsidR="00872487" w:rsidRPr="0007474F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103D4B" w:rsidP="008B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872487" w:rsidRPr="0007474F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урока в разделе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487" w:rsidRPr="0007474F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103D4B" w:rsidP="0016241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Овладение новыми знаниями</w:t>
            </w:r>
          </w:p>
        </w:tc>
      </w:tr>
      <w:tr w:rsidR="00872487" w:rsidRPr="0007474F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103D4B" w:rsidP="008B35E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Формирование и умение у обучающихся осознанного выполнения игровых физических упражнений.</w:t>
            </w:r>
          </w:p>
        </w:tc>
      </w:tr>
      <w:tr w:rsidR="00872487" w:rsidRPr="0007474F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D4B" w:rsidRPr="0007474F" w:rsidRDefault="00337C5F" w:rsidP="00103D4B">
            <w:pPr>
              <w:pStyle w:val="c2"/>
              <w:shd w:val="clear" w:color="auto" w:fill="FFFFFF"/>
              <w:spacing w:before="0" w:beforeAutospacing="0" w:after="0" w:afterAutospacing="0"/>
            </w:pPr>
            <w:r w:rsidRPr="0007474F">
              <w:rPr>
                <w:rStyle w:val="c0"/>
                <w:color w:val="000000"/>
              </w:rPr>
              <w:t> </w:t>
            </w:r>
            <w:r w:rsidR="00103D4B" w:rsidRPr="0007474F">
              <w:t xml:space="preserve"> формировать знания и представления учащихся о правилах подвижных игр, эстафет;</w:t>
            </w:r>
          </w:p>
          <w:p w:rsidR="00872487" w:rsidRPr="0007474F" w:rsidRDefault="00103D4B" w:rsidP="00103D4B">
            <w:pPr>
              <w:pStyle w:val="c2"/>
              <w:shd w:val="clear" w:color="auto" w:fill="FFFFFF"/>
              <w:spacing w:before="0" w:beforeAutospacing="0" w:after="0" w:afterAutospacing="0"/>
            </w:pPr>
            <w:r w:rsidRPr="0007474F">
              <w:t>Укреплять здоровье обучающихся посредством развития физических качеств, координационных способностей;</w:t>
            </w:r>
          </w:p>
        </w:tc>
      </w:tr>
      <w:tr w:rsidR="00872487" w:rsidRPr="0007474F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Pr="0007474F" w:rsidRDefault="00872487" w:rsidP="00F81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539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 результаты изучения темы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72487" w:rsidRPr="0007474F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 </w:t>
            </w:r>
          </w:p>
        </w:tc>
      </w:tr>
      <w:tr w:rsidR="00872487" w:rsidRPr="0007474F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5EF" w:rsidRPr="0007474F" w:rsidRDefault="008B35EF" w:rsidP="008B35EF">
            <w:pPr>
              <w:spacing w:after="29" w:line="287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4B" w:rsidRPr="0007474F" w:rsidRDefault="00103D4B" w:rsidP="00103D4B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-Научатся организовывать и проводить со сверстниками подвижные игры и элементы соревнований; </w:t>
            </w:r>
          </w:p>
          <w:p w:rsidR="00872487" w:rsidRPr="0007474F" w:rsidRDefault="00103D4B" w:rsidP="00103D4B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-получат возможность научиться </w:t>
            </w:r>
            <w:proofErr w:type="gramStart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spacing w:after="12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72487" w:rsidRPr="0007474F" w:rsidRDefault="00872487" w:rsidP="00F81556">
            <w:pPr>
              <w:spacing w:after="18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Pr="0007474F" w:rsidRDefault="00872487" w:rsidP="00F81556">
            <w:pPr>
              <w:spacing w:line="284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F53653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03D4B"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Овладеют способностью оценивать свои достижения, отвечать на вопросы, соотносить изученные понятия с примерами;</w:t>
            </w:r>
          </w:p>
          <w:p w:rsidR="00872487" w:rsidRPr="0007474F" w:rsidRDefault="00872487" w:rsidP="00F81556">
            <w:pPr>
              <w:spacing w:after="7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Pr="0007474F" w:rsidRDefault="00872487" w:rsidP="00F81556">
            <w:pPr>
              <w:spacing w:after="12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УУД  </w:t>
            </w:r>
          </w:p>
          <w:p w:rsidR="00872487" w:rsidRPr="0007474F" w:rsidRDefault="00872487" w:rsidP="00F81556">
            <w:pPr>
              <w:spacing w:after="65"/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Pr="0007474F" w:rsidRDefault="00872487" w:rsidP="00F8155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Pr="0007474F" w:rsidRDefault="00872487" w:rsidP="00F81556">
            <w:pPr>
              <w:numPr>
                <w:ilvl w:val="0"/>
                <w:numId w:val="2"/>
              </w:numPr>
              <w:spacing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интерес и любовь к </w:t>
            </w:r>
            <w:r w:rsidR="00103D4B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спорту и уроку физической культуры </w:t>
            </w:r>
          </w:p>
          <w:p w:rsidR="00872487" w:rsidRPr="0007474F" w:rsidRDefault="00872487" w:rsidP="00F81556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Pr="0007474F" w:rsidRDefault="00872487" w:rsidP="00F8155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воображение, мышление и речь. </w:t>
            </w:r>
          </w:p>
          <w:p w:rsidR="00872487" w:rsidRPr="0007474F" w:rsidRDefault="00872487" w:rsidP="00F81556">
            <w:pPr>
              <w:spacing w:after="74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487" w:rsidRPr="0007474F" w:rsidRDefault="00872487" w:rsidP="00F81556">
            <w:pPr>
              <w:spacing w:after="16"/>
              <w:ind w:lef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72487" w:rsidRPr="0007474F" w:rsidRDefault="00872487" w:rsidP="00F81556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E2826" w:rsidRPr="0007474F" w:rsidRDefault="00FE2826" w:rsidP="00872487">
      <w:pPr>
        <w:spacing w:after="29"/>
        <w:ind w:left="10"/>
        <w:rPr>
          <w:rFonts w:ascii="Times New Roman" w:hAnsi="Times New Roman" w:cs="Times New Roman"/>
          <w:sz w:val="24"/>
          <w:szCs w:val="24"/>
        </w:rPr>
      </w:pPr>
    </w:p>
    <w:p w:rsidR="00FE2826" w:rsidRPr="0007474F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 w:rsidRPr="0007474F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spacing w:after="12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УУД  </w:t>
            </w:r>
          </w:p>
          <w:p w:rsidR="00FE2826" w:rsidRPr="0007474F" w:rsidRDefault="00565139">
            <w:pPr>
              <w:spacing w:after="65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07474F" w:rsidRDefault="00565139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826" w:rsidRPr="0007474F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2826" w:rsidRPr="0007474F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Pr="0007474F" w:rsidRDefault="0056513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Pr="0007474F" w:rsidRDefault="0056513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ИКТ, ЦОР  </w:t>
            </w:r>
          </w:p>
        </w:tc>
      </w:tr>
      <w:tr w:rsidR="00FE2826" w:rsidRPr="0007474F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103D4B" w:rsidP="00103D4B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Свисток, мяч.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07474F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07474F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Фронтальная, индивидуальная, групповая. </w:t>
            </w:r>
          </w:p>
        </w:tc>
      </w:tr>
      <w:tr w:rsidR="00FE2826" w:rsidRPr="0007474F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2826" w:rsidRPr="0007474F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</w:t>
            </w:r>
          </w:p>
        </w:tc>
      </w:tr>
      <w:tr w:rsidR="00FE2826" w:rsidRPr="0007474F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  </w:t>
            </w:r>
          </w:p>
        </w:tc>
      </w:tr>
      <w:tr w:rsidR="00FE2826" w:rsidRPr="0007474F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spacing w:after="31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07474F" w:rsidRDefault="00565139">
            <w:pPr>
              <w:ind w:left="17"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D4B" w:rsidRPr="0007474F" w:rsidRDefault="00565139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t xml:space="preserve"> </w:t>
            </w:r>
            <w:r w:rsidR="00103D4B" w:rsidRPr="0007474F">
              <w:rPr>
                <w:color w:val="000000"/>
              </w:rPr>
              <w:t>«Равняйсь! Смирно! По порядку рассчитайсь!»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Здравствуйте ребята, сегодня урока физической культуры проведу у вас я, Анастасия Сергеевна.</w:t>
            </w:r>
          </w:p>
          <w:p w:rsidR="00B47CF3" w:rsidRPr="0007474F" w:rsidRDefault="00B47CF3" w:rsidP="008B35EF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DF4C9A" w:rsidRPr="0007474F" w:rsidRDefault="00DF4C9A" w:rsidP="00DF4C9A">
            <w:pPr>
              <w:spacing w:line="277" w:lineRule="auto"/>
              <w:ind w:left="17" w:righ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826" w:rsidRPr="0007474F" w:rsidRDefault="00FE282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D4B" w:rsidRPr="0007474F" w:rsidRDefault="00103D4B" w:rsidP="00103D4B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Самоорганизация, оценивают свою готовность и настрой на работу</w:t>
            </w:r>
          </w:p>
          <w:p w:rsidR="00DF4C9A" w:rsidRPr="0007474F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C9A" w:rsidRPr="0007474F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C9A" w:rsidRPr="0007474F" w:rsidRDefault="00DF4C9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E2826" w:rsidRPr="0007474F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07474F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Pr="0007474F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2826" w:rsidRPr="0007474F" w:rsidRDefault="00565139" w:rsidP="00DF4C9A">
            <w:pPr>
              <w:pStyle w:val="a3"/>
            </w:pPr>
            <w:r w:rsidRPr="0007474F">
              <w:t xml:space="preserve">Цель: </w:t>
            </w:r>
            <w:r w:rsidR="00DF4C9A" w:rsidRPr="0007474F">
              <w:t xml:space="preserve">дать новый материал, развить интерес </w:t>
            </w:r>
            <w:r w:rsidR="00DF4C9A" w:rsidRPr="0007474F">
              <w:rPr>
                <w:color w:val="000000"/>
              </w:rPr>
              <w:t>предстоящей работе</w:t>
            </w:r>
            <w:r w:rsidR="00DF4C9A" w:rsidRPr="0007474F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3D4B" w:rsidRPr="0007474F" w:rsidRDefault="00F139CD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t xml:space="preserve"> </w:t>
            </w:r>
            <w:r w:rsidR="00103D4B" w:rsidRPr="0007474F">
              <w:rPr>
                <w:color w:val="000000"/>
              </w:rPr>
              <w:t>-Равняйсь! Смирно!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-Направо! Раз- два. За направляющим шагом марш!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-Руки согнуты в локтях, бег марш!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 xml:space="preserve">-Замедляем бег, восстанавливаем дыхание. Руки вверх </w:t>
            </w:r>
            <w:proofErr w:type="gramStart"/>
            <w:r w:rsidRPr="0007474F">
              <w:rPr>
                <w:color w:val="000000"/>
              </w:rPr>
              <w:t>-в</w:t>
            </w:r>
            <w:proofErr w:type="gramEnd"/>
            <w:r w:rsidRPr="0007474F">
              <w:rPr>
                <w:color w:val="000000"/>
              </w:rPr>
              <w:t>дох, руки вниз – выдох.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 Руки на пояс, на носках марш!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 Руки за голову, на пятках!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 Руки на пояс, идем на внешней (внутренней) стороне ступни.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-Руки на пояс ставь, приставными шагами правы</w:t>
            </w:r>
            <w:proofErr w:type="gramStart"/>
            <w:r w:rsidRPr="0007474F">
              <w:rPr>
                <w:color w:val="000000"/>
              </w:rPr>
              <w:t>м(</w:t>
            </w:r>
            <w:proofErr w:type="gramEnd"/>
            <w:r w:rsidRPr="0007474F">
              <w:rPr>
                <w:color w:val="000000"/>
              </w:rPr>
              <w:t>левым) боком марш!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-Высоко поднимая колени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-Захлестыванием голени назад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 xml:space="preserve">-Идем в </w:t>
            </w:r>
            <w:proofErr w:type="spellStart"/>
            <w:r w:rsidRPr="0007474F">
              <w:rPr>
                <w:color w:val="000000"/>
              </w:rPr>
              <w:t>полуприседе</w:t>
            </w:r>
            <w:proofErr w:type="spellEnd"/>
            <w:r w:rsidRPr="0007474F">
              <w:rPr>
                <w:color w:val="000000"/>
              </w:rPr>
              <w:t xml:space="preserve"> (полный присед)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-В обход по залу шагом марш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.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</w:t>
            </w:r>
            <w:proofErr w:type="gramStart"/>
            <w:r w:rsidRPr="0007474F">
              <w:rPr>
                <w:color w:val="000000"/>
              </w:rPr>
              <w:t>Направляющий</w:t>
            </w:r>
            <w:proofErr w:type="gramEnd"/>
            <w:r w:rsidRPr="0007474F">
              <w:rPr>
                <w:color w:val="000000"/>
              </w:rPr>
              <w:t xml:space="preserve"> на месте. Стой! Раз-два!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-Налево!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-На 1,2,3 рассчитайсь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 xml:space="preserve">-Первые номера сделали 4 шага вперед, 2 номера сделали 2 шага вперед 1 номера остаются на месте, марш! Раз </w:t>
            </w:r>
            <w:proofErr w:type="gramStart"/>
            <w:r w:rsidRPr="0007474F">
              <w:rPr>
                <w:color w:val="000000"/>
              </w:rPr>
              <w:t>–д</w:t>
            </w:r>
            <w:proofErr w:type="gramEnd"/>
            <w:r w:rsidRPr="0007474F">
              <w:rPr>
                <w:color w:val="000000"/>
              </w:rPr>
              <w:t>ва –три –четыре!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И.П. руки на пояс. Наклоны головы. На «раз» голова вперед</w:t>
            </w:r>
            <w:proofErr w:type="gramStart"/>
            <w:r w:rsidRPr="0007474F">
              <w:rPr>
                <w:color w:val="000000"/>
              </w:rPr>
              <w:t xml:space="preserve"> ,</w:t>
            </w:r>
            <w:proofErr w:type="gramEnd"/>
            <w:r w:rsidRPr="0007474F">
              <w:rPr>
                <w:color w:val="000000"/>
              </w:rPr>
              <w:t xml:space="preserve"> на «два» голова назад, на «три» голова </w:t>
            </w:r>
            <w:r w:rsidRPr="0007474F">
              <w:rPr>
                <w:color w:val="000000"/>
              </w:rPr>
              <w:lastRenderedPageBreak/>
              <w:t>вправо, на «четыре» голова влево. Упражнение начинай! 1-2-3-4.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07474F">
              <w:rPr>
                <w:color w:val="000000"/>
              </w:rPr>
              <w:t xml:space="preserve"> Упражнение начинай!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07474F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07474F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07474F">
              <w:rPr>
                <w:color w:val="000000"/>
                <w:shd w:val="clear" w:color="auto" w:fill="FFFFFF"/>
              </w:rPr>
              <w:t>И.п. - о.с.; 1- прыжком стойка ноги врозь, руки вверх, хлопок.; 2- прыжком и.п.; 3,4 тоже самое.</w:t>
            </w:r>
            <w:proofErr w:type="gramEnd"/>
            <w:r w:rsidRPr="0007474F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Стой!</w:t>
            </w:r>
          </w:p>
          <w:p w:rsidR="00103D4B" w:rsidRPr="0007474F" w:rsidRDefault="00103D4B" w:rsidP="00103D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7474F">
              <w:rPr>
                <w:color w:val="000000"/>
                <w:shd w:val="clear" w:color="auto" w:fill="FFFFFF"/>
              </w:rPr>
              <w:t>В одну шеренгу становись раз-два.</w:t>
            </w:r>
          </w:p>
          <w:p w:rsidR="00B47CF3" w:rsidRPr="0007474F" w:rsidRDefault="00B47CF3" w:rsidP="00CF4249">
            <w:pPr>
              <w:spacing w:line="267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CF3" w:rsidRPr="0007474F" w:rsidRDefault="00B47CF3" w:rsidP="008B35E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9B8" w:rsidRPr="0007474F" w:rsidRDefault="009939B8" w:rsidP="00F536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74F" w:rsidRPr="0007474F" w:rsidRDefault="00565139" w:rsidP="0007474F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474F"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-Научатся организовывать и проводить со сверстниками подвижные игры и элементы соревнований; </w:t>
            </w:r>
          </w:p>
          <w:p w:rsidR="00FE2826" w:rsidRPr="0007474F" w:rsidRDefault="0007474F" w:rsidP="0007474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-получат возможность научиться </w:t>
            </w:r>
            <w:proofErr w:type="gramStart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Pr="0007474F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Pr="0007474F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Pr="0007474F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Pr="0007474F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07474F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Pr="0007474F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 w:rsidRPr="0007474F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E69B4" w:rsidRPr="0007474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этап.</w:t>
            </w:r>
            <w:r w:rsidR="004E69B4" w:rsidRPr="0007474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подвижных игр.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Pr="0007474F" w:rsidRDefault="00565139" w:rsidP="00F5365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474F">
              <w:rPr>
                <w:i/>
                <w:iCs/>
                <w:color w:val="3366FF"/>
              </w:rPr>
              <w:t>Бегите ко мне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 xml:space="preserve">Учитель собирает детей около себя, напротив (на расстоянии 8 -10 м) ставит </w:t>
            </w:r>
            <w:r w:rsidR="00453CEB" w:rsidRPr="0007474F">
              <w:rPr>
                <w:color w:val="000000"/>
              </w:rPr>
              <w:t xml:space="preserve">конус детям отойти </w:t>
            </w:r>
            <w:proofErr w:type="gramStart"/>
            <w:r w:rsidR="00453CEB" w:rsidRPr="0007474F">
              <w:rPr>
                <w:color w:val="000000"/>
              </w:rPr>
              <w:t>к</w:t>
            </w:r>
            <w:proofErr w:type="gramEnd"/>
            <w:r w:rsidR="00453CEB" w:rsidRPr="0007474F">
              <w:rPr>
                <w:color w:val="000000"/>
              </w:rPr>
              <w:t xml:space="preserve"> конуса</w:t>
            </w:r>
            <w:r w:rsidRPr="0007474F">
              <w:rPr>
                <w:color w:val="000000"/>
              </w:rPr>
              <w:t>. По сигналу «Бегите ко мне» дети бегут к инструктору.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i/>
                <w:iCs/>
                <w:color w:val="000000"/>
              </w:rPr>
              <w:t>Правила: </w:t>
            </w:r>
            <w:r w:rsidRPr="0007474F">
              <w:rPr>
                <w:color w:val="000000"/>
              </w:rPr>
              <w:t>стараться не наталкиваться друг на друга.</w:t>
            </w:r>
          </w:p>
          <w:p w:rsidR="00453CEB" w:rsidRPr="0007474F" w:rsidRDefault="00453CEB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Стой! В одну шеренгу становись.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474F">
              <w:rPr>
                <w:i/>
                <w:iCs/>
                <w:color w:val="3366FF"/>
              </w:rPr>
              <w:t>Догони мяч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>Дети стоят в шеренгу на расстоянии 1 шага друг от друга, в руках по мячу (диаметр 10-12 см). По сигналу дети катят мячи прямо двумя руками, догоняют их и становятся на другой стороне площадки.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i/>
                <w:iCs/>
                <w:color w:val="000000"/>
              </w:rPr>
              <w:t>Правила: </w:t>
            </w:r>
            <w:r w:rsidRPr="0007474F">
              <w:rPr>
                <w:color w:val="000000"/>
              </w:rPr>
              <w:t>катить мяч всем вместе по сигналу.</w:t>
            </w:r>
          </w:p>
          <w:p w:rsidR="00453CEB" w:rsidRPr="0007474F" w:rsidRDefault="00453CEB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Стой! В одну шеренгу становись.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474F">
              <w:rPr>
                <w:i/>
                <w:iCs/>
                <w:color w:val="3366FF"/>
              </w:rPr>
              <w:t>Найди свой домик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 xml:space="preserve">Каждый ребенок выбирает себе домик (обруч, кубик, мяч, флажок). По сигналу дети бегают по площадке в разных направлениях. На </w:t>
            </w:r>
            <w:r w:rsidRPr="0007474F">
              <w:rPr>
                <w:color w:val="000000"/>
              </w:rPr>
              <w:lastRenderedPageBreak/>
              <w:t>сигнал «Найди свой домик» занимают домики.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i/>
                <w:iCs/>
                <w:color w:val="000000"/>
              </w:rPr>
              <w:t>Правила: </w:t>
            </w:r>
            <w:r w:rsidRPr="0007474F">
              <w:rPr>
                <w:color w:val="000000"/>
              </w:rPr>
              <w:t>бегать легко, в разных направлениях, не наталкиваться, не подбегать к домику до сигнала.</w:t>
            </w:r>
            <w:r w:rsidR="00453CEB" w:rsidRPr="0007474F">
              <w:rPr>
                <w:color w:val="000000"/>
              </w:rPr>
              <w:t xml:space="preserve"> Стой! в одну шеренгу становись 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474F">
              <w:rPr>
                <w:i/>
                <w:iCs/>
                <w:color w:val="3366FF"/>
              </w:rPr>
              <w:t>Найди свой цвет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>В разных концах площадки воспитатель расставляет кегли разного цвета. Играющие в равном количестве располагаются вокруг них. На первый условный сигнал все разбегаются по площадке врассыпную. На другой сигнал «Найди свой цвет!» каждый должен подбежать к той кегле, возле которой стоял до начала игры.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i/>
                <w:iCs/>
                <w:color w:val="000000"/>
              </w:rPr>
              <w:t>Варианты: </w:t>
            </w:r>
            <w:r w:rsidRPr="0007474F">
              <w:rPr>
                <w:color w:val="000000"/>
              </w:rPr>
              <w:t>можно дать детям флажки такого же цвета, как и кегли.</w:t>
            </w:r>
          </w:p>
          <w:p w:rsidR="00453CEB" w:rsidRPr="0007474F" w:rsidRDefault="00453CEB" w:rsidP="004E69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7474F">
              <w:rPr>
                <w:color w:val="000000"/>
              </w:rPr>
              <w:t>Стой! в одну шеренгу становись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474F">
              <w:rPr>
                <w:i/>
                <w:iCs/>
                <w:color w:val="3366FF"/>
              </w:rPr>
              <w:t>Мой веселый звонкий мяч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 xml:space="preserve">Дети стоят на одной стороне площадки, в руках у них </w:t>
            </w:r>
            <w:r w:rsidRPr="0007474F">
              <w:rPr>
                <w:color w:val="000000"/>
              </w:rPr>
              <w:lastRenderedPageBreak/>
              <w:t>мячи. Они хором повторяют за воспитателем стихи: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jc w:val="center"/>
              <w:rPr>
                <w:color w:val="000000"/>
              </w:rPr>
            </w:pPr>
            <w:r w:rsidRPr="0007474F">
              <w:rPr>
                <w:color w:val="000000"/>
              </w:rPr>
              <w:t>Разноцветный мячик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jc w:val="center"/>
              <w:rPr>
                <w:color w:val="000000"/>
              </w:rPr>
            </w:pPr>
            <w:r w:rsidRPr="0007474F">
              <w:rPr>
                <w:color w:val="000000"/>
              </w:rPr>
              <w:t>По дорожке скачет,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rPr>
                <w:color w:val="000000"/>
              </w:rPr>
            </w:pPr>
            <w:r w:rsidRPr="0007474F">
              <w:rPr>
                <w:color w:val="000000"/>
              </w:rPr>
              <w:t>По дорожке, по тропинке,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rPr>
                <w:color w:val="000000"/>
              </w:rPr>
            </w:pPr>
            <w:r w:rsidRPr="0007474F">
              <w:rPr>
                <w:color w:val="000000"/>
              </w:rPr>
              <w:t>От березки до осинки.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rPr>
                <w:color w:val="000000"/>
              </w:rPr>
            </w:pPr>
            <w:r w:rsidRPr="0007474F">
              <w:rPr>
                <w:color w:val="000000"/>
              </w:rPr>
              <w:t>От осинки - поворот,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576" w:lineRule="atLeast"/>
              <w:rPr>
                <w:color w:val="000000"/>
              </w:rPr>
            </w:pPr>
            <w:r w:rsidRPr="0007474F">
              <w:rPr>
                <w:color w:val="000000"/>
              </w:rPr>
              <w:t>Покатился в огород.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color w:val="000000"/>
              </w:rPr>
              <w:t>Играющие выполняют упражнения с мячом (поднимают вверх; под</w:t>
            </w:r>
            <w:r w:rsidRPr="0007474F">
              <w:rPr>
                <w:color w:val="000000"/>
              </w:rPr>
              <w:softHyphen/>
              <w:t>брасывают и ловят после отскока; передают из рук в руки за спиной и др.). По окончании стихов катят по полу на другую сторону площадки.</w:t>
            </w:r>
          </w:p>
          <w:p w:rsidR="004E69B4" w:rsidRPr="0007474F" w:rsidRDefault="004E69B4" w:rsidP="004E69B4">
            <w:pPr>
              <w:pStyle w:val="a3"/>
              <w:shd w:val="clear" w:color="auto" w:fill="FFFFFF"/>
              <w:spacing w:before="0" w:beforeAutospacing="0" w:after="0" w:afterAutospacing="0" w:line="374" w:lineRule="atLeast"/>
              <w:rPr>
                <w:color w:val="000000"/>
              </w:rPr>
            </w:pPr>
            <w:r w:rsidRPr="0007474F">
              <w:rPr>
                <w:i/>
                <w:iCs/>
                <w:color w:val="000000"/>
              </w:rPr>
              <w:t>Правила: </w:t>
            </w:r>
            <w:r w:rsidRPr="0007474F">
              <w:rPr>
                <w:color w:val="000000"/>
              </w:rPr>
              <w:t>катить мяч прямо; дождаться остановки мяча; отметить детей, у которых мяч докатился до «огорода».</w:t>
            </w:r>
          </w:p>
          <w:p w:rsidR="00F139CD" w:rsidRPr="0007474F" w:rsidRDefault="00453CEB" w:rsidP="00C410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</w:rPr>
              <w:t>Стой! в одну шеренгу становись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Pr="0007474F" w:rsidRDefault="00C4100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8B35EF" w:rsidRPr="0007474F" w:rsidRDefault="008B35EF" w:rsidP="008B35E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9CD" w:rsidRPr="0007474F" w:rsidRDefault="00F139C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474F" w:rsidRPr="0007474F" w:rsidRDefault="00565139" w:rsidP="0007474F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474F"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-Научатся организовывать и проводить со сверстниками подвижные игры и элементы соревнований; </w:t>
            </w:r>
          </w:p>
          <w:p w:rsidR="00FE2826" w:rsidRPr="0007474F" w:rsidRDefault="0007474F" w:rsidP="0007474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-получат возможность научиться </w:t>
            </w:r>
            <w:proofErr w:type="gramStart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3CEB" w:rsidRPr="0007474F" w:rsidRDefault="00565139" w:rsidP="00453CEB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3CEB"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453CEB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7474F" w:rsidRPr="00074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Овладеют способностью оценивать свои достижения, отвечать на вопросы, соотносить изученные понятия с примерами;</w:t>
            </w:r>
            <w:r w:rsidR="00453CEB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3CEB" w:rsidRPr="0007474F" w:rsidRDefault="00453CEB" w:rsidP="00453CEB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3CEB" w:rsidRPr="0007474F" w:rsidRDefault="00453CEB" w:rsidP="00453CEB">
            <w:pPr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453CEB" w:rsidRPr="0007474F" w:rsidRDefault="00453CEB" w:rsidP="00453CEB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3CEB" w:rsidRPr="0007474F" w:rsidRDefault="00453CEB" w:rsidP="00453CEB">
            <w:pPr>
              <w:spacing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ставить цели, находить пути их достижения, делать выводы. </w:t>
            </w:r>
          </w:p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826" w:rsidRPr="0007474F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FE2826" w:rsidRPr="0007474F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07474F" w:rsidRDefault="00FE2826">
      <w:pPr>
        <w:spacing w:after="0"/>
        <w:ind w:left="-1133" w:right="27"/>
        <w:rPr>
          <w:rFonts w:ascii="Times New Roman" w:hAnsi="Times New Roman" w:cs="Times New Roman"/>
          <w:sz w:val="24"/>
          <w:szCs w:val="24"/>
        </w:rPr>
      </w:pPr>
    </w:p>
    <w:p w:rsidR="00FE2826" w:rsidRPr="0007474F" w:rsidRDefault="00FE2826">
      <w:pPr>
        <w:spacing w:after="0"/>
        <w:ind w:left="-1133" w:right="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RPr="0007474F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FE2826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07474F" w:rsidTr="00453CEB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right="9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Рефлексия 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1A" w:rsidRPr="0007474F" w:rsidRDefault="0016241A">
            <w:pPr>
              <w:spacing w:after="12" w:line="258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подходит к концу. </w:t>
            </w:r>
          </w:p>
          <w:p w:rsidR="0016241A" w:rsidRPr="0007474F" w:rsidRDefault="0045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спасибо за подвижные игры! Все большие молодцы. До свидания.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41A" w:rsidRPr="0007474F" w:rsidRDefault="00565139" w:rsidP="0007474F">
            <w:pPr>
              <w:spacing w:line="314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6241A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интерес и любовь </w:t>
            </w:r>
            <w:r w:rsidR="0007474F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>к спорту и уроку физической культуры</w:t>
            </w:r>
            <w:proofErr w:type="gramStart"/>
            <w:r w:rsidR="0007474F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41A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241A"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826" w:rsidRPr="0007474F" w:rsidRDefault="00FE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26" w:rsidRPr="0007474F" w:rsidTr="00453CEB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педагогической деятельности</w:t>
            </w: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Pr="0007474F" w:rsidRDefault="00565139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Pr="0007474F" w:rsidRDefault="0056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Pr="0007474F" w:rsidRDefault="00565139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074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2826" w:rsidRPr="0007474F" w:rsidRDefault="00565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7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2826" w:rsidRPr="0007474F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634"/>
    <w:multiLevelType w:val="multilevel"/>
    <w:tmpl w:val="485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653AEA"/>
    <w:multiLevelType w:val="multilevel"/>
    <w:tmpl w:val="E57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C1228F"/>
    <w:multiLevelType w:val="multilevel"/>
    <w:tmpl w:val="0D8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07474F"/>
    <w:rsid w:val="00103D4B"/>
    <w:rsid w:val="00156952"/>
    <w:rsid w:val="0016241A"/>
    <w:rsid w:val="0023644C"/>
    <w:rsid w:val="00337C5F"/>
    <w:rsid w:val="00382646"/>
    <w:rsid w:val="003B077B"/>
    <w:rsid w:val="00453CEB"/>
    <w:rsid w:val="00474B35"/>
    <w:rsid w:val="004E69B4"/>
    <w:rsid w:val="00565139"/>
    <w:rsid w:val="005674F6"/>
    <w:rsid w:val="006C565B"/>
    <w:rsid w:val="007E41BC"/>
    <w:rsid w:val="008142B8"/>
    <w:rsid w:val="00872487"/>
    <w:rsid w:val="008B35EF"/>
    <w:rsid w:val="008C1B15"/>
    <w:rsid w:val="00921260"/>
    <w:rsid w:val="009939B8"/>
    <w:rsid w:val="00A33AFC"/>
    <w:rsid w:val="00B173A4"/>
    <w:rsid w:val="00B47CF3"/>
    <w:rsid w:val="00C4100D"/>
    <w:rsid w:val="00C41D06"/>
    <w:rsid w:val="00CF4249"/>
    <w:rsid w:val="00D67CC9"/>
    <w:rsid w:val="00DF4C9A"/>
    <w:rsid w:val="00F139CD"/>
    <w:rsid w:val="00F53653"/>
    <w:rsid w:val="00F81556"/>
    <w:rsid w:val="00F8546B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paragraph" w:styleId="2">
    <w:name w:val="heading 2"/>
    <w:basedOn w:val="a"/>
    <w:link w:val="20"/>
    <w:uiPriority w:val="9"/>
    <w:qFormat/>
    <w:rsid w:val="00162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7E41BC"/>
  </w:style>
  <w:style w:type="paragraph" w:customStyle="1" w:styleId="c2">
    <w:name w:val="c2"/>
    <w:basedOn w:val="a"/>
    <w:rsid w:val="0033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39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2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1624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B8C3-9A75-4392-889C-B8EE58B5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3</cp:revision>
  <dcterms:created xsi:type="dcterms:W3CDTF">2020-11-26T16:11:00Z</dcterms:created>
  <dcterms:modified xsi:type="dcterms:W3CDTF">2020-11-26T16:33:00Z</dcterms:modified>
</cp:coreProperties>
</file>