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826" w:rsidRDefault="00565139">
      <w:pPr>
        <w:spacing w:after="0"/>
        <w:ind w:right="3579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Технологическая карта урока </w:t>
      </w:r>
    </w:p>
    <w:tbl>
      <w:tblPr>
        <w:tblStyle w:val="TableGrid"/>
        <w:tblpPr w:leftFromText="180" w:rightFromText="180" w:vertAnchor="text" w:horzAnchor="margin" w:tblpY="83"/>
        <w:tblW w:w="14620" w:type="dxa"/>
        <w:tblInd w:w="0" w:type="dxa"/>
        <w:tblCellMar>
          <w:top w:w="46" w:type="dxa"/>
          <w:right w:w="19" w:type="dxa"/>
        </w:tblCellMar>
        <w:tblLook w:val="04A0"/>
      </w:tblPr>
      <w:tblGrid>
        <w:gridCol w:w="3720"/>
        <w:gridCol w:w="6181"/>
        <w:gridCol w:w="4719"/>
      </w:tblGrid>
      <w:tr w:rsidR="00872487" w:rsidTr="00F81556">
        <w:trPr>
          <w:trHeight w:val="394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55605" w:rsidP="00F81556">
            <w:pPr>
              <w:ind w:left="17"/>
            </w:pPr>
            <w:r>
              <w:t>Прыжки с препятствиями</w:t>
            </w:r>
          </w:p>
        </w:tc>
      </w:tr>
      <w:tr w:rsidR="00872487" w:rsidTr="00F81556">
        <w:trPr>
          <w:trHeight w:val="391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Класс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55605" w:rsidP="00F81556">
            <w:pPr>
              <w:ind w:left="17"/>
            </w:pPr>
            <w:r>
              <w:t>3Г</w:t>
            </w:r>
          </w:p>
        </w:tc>
      </w:tr>
      <w:tr w:rsidR="00872487" w:rsidTr="00F81556">
        <w:trPr>
          <w:trHeight w:val="425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Место урока в разделе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55605" w:rsidP="00F81556">
            <w:pPr>
              <w:ind w:left="17"/>
            </w:pPr>
            <w:r>
              <w:t xml:space="preserve">Гимнастика </w:t>
            </w:r>
          </w:p>
        </w:tc>
      </w:tr>
      <w:tr w:rsidR="00872487" w:rsidTr="00F81556">
        <w:trPr>
          <w:trHeight w:val="432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Тип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55605" w:rsidP="00F81556">
            <w:pPr>
              <w:ind w:left="17"/>
            </w:pPr>
            <w:r>
              <w:t>Овладение новыми знаниями</w:t>
            </w:r>
          </w:p>
        </w:tc>
      </w:tr>
      <w:tr w:rsidR="00872487" w:rsidTr="00F81556">
        <w:trPr>
          <w:trHeight w:val="410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Цели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55605" w:rsidP="00F81556">
            <w:pPr>
              <w:ind w:left="17"/>
            </w:pPr>
            <w:r>
              <w:t>Развить гибкость тела.</w:t>
            </w:r>
          </w:p>
        </w:tc>
      </w:tr>
      <w:tr w:rsidR="00872487" w:rsidTr="00F81556">
        <w:trPr>
          <w:trHeight w:val="866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Задачи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605" w:rsidRPr="00855605" w:rsidRDefault="00855605" w:rsidP="00855605">
            <w:pPr>
              <w:pStyle w:val="c2"/>
              <w:shd w:val="clear" w:color="auto" w:fill="FFFFFF"/>
              <w:spacing w:before="0" w:beforeAutospacing="0" w:after="0" w:afterAutospacing="0"/>
            </w:pPr>
            <w:r w:rsidRPr="00855605">
              <w:t>формировать знания и представления учащихся о правилах гимнастических упражнений;</w:t>
            </w:r>
          </w:p>
          <w:p w:rsidR="00872487" w:rsidRDefault="00855605" w:rsidP="00855605">
            <w:pPr>
              <w:ind w:left="17"/>
            </w:pPr>
            <w:r w:rsidRPr="00855605">
              <w:rPr>
                <w:rFonts w:ascii="Times New Roman" w:hAnsi="Times New Roman" w:cs="Times New Roman"/>
                <w:sz w:val="24"/>
                <w:szCs w:val="24"/>
              </w:rPr>
              <w:t>Укреплять здоровье обучающихся посредством развития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ических качеств, </w:t>
            </w:r>
            <w:r w:rsidRPr="00855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гибкости</w:t>
            </w:r>
            <w:r w:rsidRPr="0085560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724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72487" w:rsidTr="00F81556">
        <w:trPr>
          <w:trHeight w:val="581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72487" w:rsidRDefault="00872487" w:rsidP="00F81556"/>
        </w:tc>
        <w:tc>
          <w:tcPr>
            <w:tcW w:w="109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53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Планируемые  результаты изучения темы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872487" w:rsidTr="00F81556">
        <w:trPr>
          <w:trHeight w:val="571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Предметные  </w:t>
            </w:r>
          </w:p>
        </w:tc>
        <w:tc>
          <w:tcPr>
            <w:tcW w:w="6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Личностные  </w:t>
            </w:r>
          </w:p>
        </w:tc>
      </w:tr>
      <w:tr w:rsidR="00872487" w:rsidTr="00F81556">
        <w:trPr>
          <w:trHeight w:val="3848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605" w:rsidRDefault="00855605" w:rsidP="00855605">
            <w:pPr>
              <w:spacing w:after="29" w:line="287" w:lineRule="auto"/>
              <w:ind w:left="17"/>
            </w:pPr>
          </w:p>
          <w:p w:rsidR="00855605" w:rsidRDefault="00855605" w:rsidP="00855605">
            <w:pPr>
              <w:ind w:left="1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Научатся организовывать и проводит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ь со сверстниками упражнения гимнастического раздела и элементы гимнастики</w:t>
            </w:r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872487" w:rsidRDefault="00855605" w:rsidP="00855605">
            <w:pPr>
              <w:ind w:left="17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получат возможность научиться </w:t>
            </w:r>
            <w:proofErr w:type="gramStart"/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бережно</w:t>
            </w:r>
            <w:proofErr w:type="gramEnd"/>
            <w:r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обращаться с инвентарём и оборудованием, соблюдать требования техники безопасности</w:t>
            </w:r>
          </w:p>
        </w:tc>
        <w:tc>
          <w:tcPr>
            <w:tcW w:w="6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spacing w:after="12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 УУД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872487" w:rsidRDefault="00872487" w:rsidP="00F81556">
            <w:pPr>
              <w:spacing w:after="18"/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55605" w:rsidRDefault="00872487" w:rsidP="00855605">
            <w:pPr>
              <w:spacing w:after="12"/>
              <w:ind w:left="1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</w:t>
            </w:r>
            <w:r w:rsidR="00F53653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8556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</w:t>
            </w:r>
            <w:r w:rsidR="00855605" w:rsidRPr="00070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владеют способностью оценивать свои достижения, отвечать на вопросы, соотносить изученные понятия с примерами;</w:t>
            </w:r>
          </w:p>
          <w:p w:rsidR="00872487" w:rsidRDefault="00872487" w:rsidP="00F81556">
            <w:pPr>
              <w:spacing w:after="12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УУД  </w:t>
            </w:r>
          </w:p>
          <w:p w:rsidR="00872487" w:rsidRDefault="00872487" w:rsidP="00F81556">
            <w:pPr>
              <w:spacing w:after="65"/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2487" w:rsidRDefault="00872487" w:rsidP="00F81556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Учить ставить цели, находить пути их достижения, делать выводы. </w:t>
            </w:r>
          </w:p>
        </w:tc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2487" w:rsidRDefault="00872487" w:rsidP="00F81556">
            <w:pPr>
              <w:numPr>
                <w:ilvl w:val="0"/>
                <w:numId w:val="2"/>
              </w:numPr>
              <w:spacing w:line="31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Прививать интерес и любовь к </w:t>
            </w:r>
            <w:r w:rsidR="00855605">
              <w:rPr>
                <w:rFonts w:ascii="Times New Roman" w:eastAsia="Times New Roman" w:hAnsi="Times New Roman" w:cs="Times New Roman"/>
                <w:sz w:val="24"/>
              </w:rPr>
              <w:t xml:space="preserve">спорту и уроку физической культуре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872487" w:rsidRDefault="00872487" w:rsidP="00F81556">
            <w:pPr>
              <w:ind w:left="-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2487" w:rsidRDefault="00872487" w:rsidP="00F81556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Развивать воображение, мышление и речь. </w:t>
            </w:r>
          </w:p>
          <w:p w:rsidR="00872487" w:rsidRDefault="00872487" w:rsidP="00F81556">
            <w:pPr>
              <w:spacing w:after="74"/>
              <w:ind w:left="-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72487" w:rsidRDefault="00872487" w:rsidP="00F81556">
            <w:pPr>
              <w:spacing w:after="16"/>
              <w:ind w:left="-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872487" w:rsidRDefault="00872487" w:rsidP="00F81556">
            <w:pPr>
              <w:ind w:left="-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FE2826" w:rsidRDefault="00FE2826" w:rsidP="00872487">
      <w:pPr>
        <w:spacing w:after="29"/>
        <w:ind w:left="10"/>
      </w:pPr>
    </w:p>
    <w:p w:rsidR="00FE2826" w:rsidRDefault="00FE2826">
      <w:pPr>
        <w:spacing w:after="0"/>
        <w:ind w:left="-1133" w:right="27"/>
      </w:pPr>
    </w:p>
    <w:tbl>
      <w:tblPr>
        <w:tblStyle w:val="TableGrid"/>
        <w:tblW w:w="14620" w:type="dxa"/>
        <w:tblInd w:w="-17" w:type="dxa"/>
        <w:tblCellMar>
          <w:top w:w="33" w:type="dxa"/>
        </w:tblCellMar>
        <w:tblLook w:val="04A0"/>
      </w:tblPr>
      <w:tblGrid>
        <w:gridCol w:w="3720"/>
        <w:gridCol w:w="267"/>
        <w:gridCol w:w="1714"/>
        <w:gridCol w:w="1404"/>
        <w:gridCol w:w="2268"/>
        <w:gridCol w:w="528"/>
        <w:gridCol w:w="1884"/>
        <w:gridCol w:w="2835"/>
      </w:tblGrid>
      <w:tr w:rsidR="00FE2826">
        <w:trPr>
          <w:trHeight w:val="1990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61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spacing w:after="12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УУД  </w:t>
            </w:r>
          </w:p>
          <w:p w:rsidR="00FE2826" w:rsidRDefault="00565139">
            <w:pPr>
              <w:spacing w:after="65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565139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Учить культурному общению, сотрудничать в различных видах деятельности. </w:t>
            </w:r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-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2826">
        <w:trPr>
          <w:trHeight w:val="557"/>
        </w:trPr>
        <w:tc>
          <w:tcPr>
            <w:tcW w:w="14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Ресурсы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FE2826">
        <w:trPr>
          <w:trHeight w:val="703"/>
        </w:trPr>
        <w:tc>
          <w:tcPr>
            <w:tcW w:w="5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2826" w:rsidRDefault="0056513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Учебно-методическое сопровождение  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Дидактические материалы  </w:t>
            </w:r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2826" w:rsidRDefault="00565139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ИКТ, ЦОР  </w:t>
            </w:r>
          </w:p>
        </w:tc>
      </w:tr>
      <w:tr w:rsidR="00FE2826">
        <w:trPr>
          <w:trHeight w:val="434"/>
        </w:trPr>
        <w:tc>
          <w:tcPr>
            <w:tcW w:w="5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855605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Свисток,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спорт инвентарь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565139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4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 w:rsidP="00855605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E2826">
        <w:trPr>
          <w:trHeight w:val="566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Межпредметные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связи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>
            <w:pPr>
              <w:ind w:left="17"/>
            </w:pPr>
          </w:p>
        </w:tc>
      </w:tr>
      <w:tr w:rsidR="00FE2826">
        <w:trPr>
          <w:trHeight w:val="704"/>
        </w:trPr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Организация пространства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9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Фронтальная, индивидуальная, групповая. </w:t>
            </w:r>
          </w:p>
        </w:tc>
      </w:tr>
      <w:tr w:rsidR="00FE2826">
        <w:trPr>
          <w:trHeight w:val="571"/>
        </w:trPr>
        <w:tc>
          <w:tcPr>
            <w:tcW w:w="1462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35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Этапы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  <w:tr w:rsidR="00FE2826">
        <w:trPr>
          <w:trHeight w:val="432"/>
        </w:trPr>
        <w:tc>
          <w:tcPr>
            <w:tcW w:w="39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Название этапа  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Деятельность учителя  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Деятельность учеников  </w:t>
            </w:r>
          </w:p>
        </w:tc>
        <w:tc>
          <w:tcPr>
            <w:tcW w:w="52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Планируемые результаты  </w:t>
            </w:r>
          </w:p>
        </w:tc>
      </w:tr>
      <w:tr w:rsidR="00FE2826">
        <w:trPr>
          <w:trHeight w:val="314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2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Предметные 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УУД  </w:t>
            </w:r>
          </w:p>
        </w:tc>
      </w:tr>
      <w:tr w:rsidR="00FE2826">
        <w:trPr>
          <w:trHeight w:val="1813"/>
        </w:trPr>
        <w:tc>
          <w:tcPr>
            <w:tcW w:w="39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spacing w:after="31"/>
              <w:ind w:lef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E2826" w:rsidRDefault="00565139">
            <w:pPr>
              <w:ind w:left="17" w:right="42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Организационный момент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формирование самооценки готовности к уроку 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605" w:rsidRDefault="00565139" w:rsidP="0085560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t xml:space="preserve"> </w:t>
            </w:r>
            <w:r w:rsidR="00855605">
              <w:rPr>
                <w:color w:val="000000"/>
                <w:sz w:val="27"/>
                <w:szCs w:val="27"/>
              </w:rPr>
              <w:t>«Равняйсь! Смирно! По порядку рассчитайсь!»</w:t>
            </w:r>
          </w:p>
          <w:p w:rsidR="00855605" w:rsidRDefault="00855605" w:rsidP="0085560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Здравствуйте ребята, сегодня урока физической культуры проведу у вас я, Анастасия Сергеевна.</w:t>
            </w:r>
          </w:p>
          <w:p w:rsidR="00DF4C9A" w:rsidRPr="00855605" w:rsidRDefault="00DF4C9A" w:rsidP="00855605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rPr>
                <w:color w:val="000000"/>
              </w:rPr>
            </w:pPr>
          </w:p>
          <w:p w:rsidR="00FE2826" w:rsidRDefault="00FE2826">
            <w:pPr>
              <w:ind w:left="17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4C9A" w:rsidRDefault="00DF4C9A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4C9A" w:rsidRDefault="00DF4C9A">
            <w:pPr>
              <w:ind w:left="19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F4C9A" w:rsidRDefault="00DF4C9A">
            <w:pPr>
              <w:ind w:left="19"/>
            </w:pPr>
          </w:p>
        </w:tc>
        <w:tc>
          <w:tcPr>
            <w:tcW w:w="24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FE2826" w:rsidRDefault="00FE2826">
      <w:pPr>
        <w:spacing w:after="0"/>
        <w:ind w:left="-1133" w:right="27"/>
      </w:pPr>
    </w:p>
    <w:tbl>
      <w:tblPr>
        <w:tblStyle w:val="TableGrid"/>
        <w:tblW w:w="14620" w:type="dxa"/>
        <w:tblInd w:w="-17" w:type="dxa"/>
        <w:tblCellMar>
          <w:top w:w="31" w:type="dxa"/>
          <w:left w:w="17" w:type="dxa"/>
        </w:tblCellMar>
        <w:tblLook w:val="04A0"/>
      </w:tblPr>
      <w:tblGrid>
        <w:gridCol w:w="3987"/>
        <w:gridCol w:w="3118"/>
        <w:gridCol w:w="2268"/>
        <w:gridCol w:w="2412"/>
        <w:gridCol w:w="2835"/>
      </w:tblGrid>
      <w:tr w:rsidR="00FE2826">
        <w:trPr>
          <w:trHeight w:val="4731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Актуализация знаний. Сообщение цели урока. </w:t>
            </w:r>
          </w:p>
          <w:p w:rsidR="00FE2826" w:rsidRDefault="0056513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FE2826" w:rsidRDefault="00565139" w:rsidP="00DF4C9A">
            <w:pPr>
              <w:pStyle w:val="a3"/>
            </w:pPr>
            <w:r>
              <w:t xml:space="preserve">Цель: </w:t>
            </w:r>
            <w:r w:rsidR="00DF4C9A">
              <w:t xml:space="preserve">дать новый материал, развить интерес </w:t>
            </w:r>
            <w:r w:rsidR="00DF4C9A" w:rsidRPr="00DF4C9A">
              <w:rPr>
                <w:color w:val="000000"/>
              </w:rPr>
              <w:t>предстоящей работе</w:t>
            </w:r>
            <w:r w:rsidR="00DF4C9A" w:rsidRPr="00DF4C9A"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605" w:rsidRDefault="00855605" w:rsidP="0085560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-Равняйсь! Смирно!</w:t>
            </w:r>
          </w:p>
          <w:p w:rsidR="00855605" w:rsidRDefault="00855605" w:rsidP="008556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-Направо! Раз- два. За направляющим шагом марш!</w:t>
            </w:r>
          </w:p>
          <w:p w:rsidR="00855605" w:rsidRDefault="00855605" w:rsidP="008556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-Руки согнуты в локтях, бег марш!</w:t>
            </w:r>
          </w:p>
          <w:p w:rsidR="00855605" w:rsidRDefault="00855605" w:rsidP="0085560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 xml:space="preserve">-Замедляем бег, восстанавливаем дыхание. Руки вверх </w:t>
            </w:r>
            <w:proofErr w:type="gramStart"/>
            <w:r>
              <w:rPr>
                <w:color w:val="000000"/>
                <w:sz w:val="27"/>
                <w:szCs w:val="27"/>
              </w:rPr>
              <w:t>-в</w:t>
            </w:r>
            <w:proofErr w:type="gramEnd"/>
            <w:r>
              <w:rPr>
                <w:color w:val="000000"/>
                <w:sz w:val="27"/>
                <w:szCs w:val="27"/>
              </w:rPr>
              <w:t>дох, руки вниз – выдох.</w:t>
            </w:r>
          </w:p>
          <w:p w:rsidR="00855605" w:rsidRDefault="00855605" w:rsidP="0085560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7"/>
                <w:szCs w:val="27"/>
              </w:rPr>
              <w:t>Руки на пояс, на носках марш!</w:t>
            </w:r>
          </w:p>
          <w:p w:rsidR="00855605" w:rsidRDefault="00855605" w:rsidP="0085560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t> </w:t>
            </w:r>
            <w:r>
              <w:rPr>
                <w:color w:val="000000"/>
                <w:sz w:val="27"/>
                <w:szCs w:val="27"/>
              </w:rPr>
              <w:t>Руки за голову, на пятках!</w:t>
            </w:r>
          </w:p>
          <w:p w:rsidR="00855605" w:rsidRDefault="00855605" w:rsidP="0085560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 Руки на пояс, идем на внешней (внутренней) стороне ступни.</w:t>
            </w:r>
          </w:p>
          <w:p w:rsidR="00855605" w:rsidRDefault="00855605" w:rsidP="0085560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-Руки на пояс ставь, приставными шагами правы</w:t>
            </w:r>
            <w:proofErr w:type="gramStart"/>
            <w:r>
              <w:rPr>
                <w:color w:val="000000"/>
                <w:sz w:val="27"/>
                <w:szCs w:val="27"/>
              </w:rPr>
              <w:t>м(</w:t>
            </w:r>
            <w:proofErr w:type="gramEnd"/>
            <w:r>
              <w:rPr>
                <w:color w:val="000000"/>
                <w:sz w:val="27"/>
                <w:szCs w:val="27"/>
              </w:rPr>
              <w:t>левым) боком марш!</w:t>
            </w:r>
          </w:p>
          <w:p w:rsidR="00855605" w:rsidRDefault="00855605" w:rsidP="0085560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-Высоко поднимая колени</w:t>
            </w:r>
          </w:p>
          <w:p w:rsidR="00855605" w:rsidRDefault="00855605" w:rsidP="0085560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-Захлестыванием голени назад</w:t>
            </w:r>
          </w:p>
          <w:p w:rsidR="00855605" w:rsidRDefault="00855605" w:rsidP="0085560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 xml:space="preserve">-Идем в </w:t>
            </w:r>
            <w:proofErr w:type="spellStart"/>
            <w:r>
              <w:rPr>
                <w:color w:val="000000"/>
                <w:sz w:val="27"/>
                <w:szCs w:val="27"/>
              </w:rPr>
              <w:t>полуприседе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(полный присед)</w:t>
            </w:r>
          </w:p>
          <w:p w:rsidR="00855605" w:rsidRDefault="00855605" w:rsidP="0085560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-В обход по залу шагом марш</w:t>
            </w:r>
          </w:p>
          <w:p w:rsidR="00855605" w:rsidRDefault="00855605" w:rsidP="0085560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.</w:t>
            </w:r>
          </w:p>
          <w:p w:rsidR="00855605" w:rsidRDefault="00855605" w:rsidP="0085560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</w:t>
            </w:r>
            <w:proofErr w:type="gramStart"/>
            <w:r>
              <w:rPr>
                <w:color w:val="000000"/>
                <w:sz w:val="27"/>
                <w:szCs w:val="27"/>
              </w:rPr>
              <w:t>Направляющий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на месте. Стой! Раз-два!</w:t>
            </w:r>
          </w:p>
          <w:p w:rsidR="00855605" w:rsidRDefault="00855605" w:rsidP="0085560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-Налево!</w:t>
            </w:r>
          </w:p>
          <w:p w:rsidR="00855605" w:rsidRDefault="00855605" w:rsidP="00855605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-На 1,2,3 рассчитайсь</w:t>
            </w:r>
          </w:p>
          <w:p w:rsidR="00855605" w:rsidRDefault="00855605" w:rsidP="008556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-Первые номера сделали 4 </w:t>
            </w:r>
            <w:r>
              <w:rPr>
                <w:color w:val="000000"/>
                <w:sz w:val="27"/>
                <w:szCs w:val="27"/>
              </w:rPr>
              <w:lastRenderedPageBreak/>
              <w:t xml:space="preserve">шага вперед, 2 номера сделали 2 шага вперед 1 номера остаются на месте, марш! Раз </w:t>
            </w:r>
            <w:proofErr w:type="gramStart"/>
            <w:r>
              <w:rPr>
                <w:color w:val="000000"/>
                <w:sz w:val="27"/>
                <w:szCs w:val="27"/>
              </w:rPr>
              <w:t>–д</w:t>
            </w:r>
            <w:proofErr w:type="gramEnd"/>
            <w:r>
              <w:rPr>
                <w:color w:val="000000"/>
                <w:sz w:val="27"/>
                <w:szCs w:val="27"/>
              </w:rPr>
              <w:t>ва –три –четыре!</w:t>
            </w:r>
          </w:p>
          <w:p w:rsidR="00855605" w:rsidRDefault="00855605" w:rsidP="008556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И.П. руки на пояс. Наклоны головы. На «раз» голова вперед</w:t>
            </w:r>
            <w:proofErr w:type="gramStart"/>
            <w:r>
              <w:rPr>
                <w:color w:val="000000"/>
                <w:sz w:val="27"/>
                <w:szCs w:val="27"/>
              </w:rPr>
              <w:t xml:space="preserve"> ,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на «два» голова назад, на «три» голова вправо, на «четыре» голова влево. Упражнение начинай! 1-2-3-4.</w:t>
            </w:r>
          </w:p>
          <w:p w:rsidR="00855605" w:rsidRDefault="00855605" w:rsidP="008556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Стой!</w:t>
            </w:r>
          </w:p>
          <w:p w:rsidR="00855605" w:rsidRPr="00704761" w:rsidRDefault="00855605" w:rsidP="008556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04761">
              <w:rPr>
                <w:color w:val="000000"/>
                <w:shd w:val="clear" w:color="auto" w:fill="FFFFFF"/>
              </w:rPr>
              <w:t>И.п. – руки к плечам; На 1, 2 – круговые движения вперед; 3, 4 – круговые движения назад.</w:t>
            </w:r>
            <w:r w:rsidRPr="00704761">
              <w:rPr>
                <w:color w:val="000000"/>
              </w:rPr>
              <w:t xml:space="preserve"> Упражнение начинай!</w:t>
            </w:r>
          </w:p>
          <w:p w:rsidR="00855605" w:rsidRPr="00704761" w:rsidRDefault="00855605" w:rsidP="008556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04761">
              <w:rPr>
                <w:color w:val="000000"/>
              </w:rPr>
              <w:t>Стой!</w:t>
            </w:r>
          </w:p>
          <w:p w:rsidR="00855605" w:rsidRPr="00704761" w:rsidRDefault="00855605" w:rsidP="008556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704761">
              <w:rPr>
                <w:color w:val="000000"/>
                <w:shd w:val="clear" w:color="auto" w:fill="FFFFFF"/>
              </w:rPr>
              <w:t>И.п. ноги на ширине плеч, руки на пояс 1-наклон туловища вперед; 2-назад; 3-влево; 4-вправо. Упражнение начинай!</w:t>
            </w:r>
          </w:p>
          <w:p w:rsidR="00855605" w:rsidRPr="00704761" w:rsidRDefault="00855605" w:rsidP="008556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704761">
              <w:rPr>
                <w:color w:val="000000"/>
                <w:shd w:val="clear" w:color="auto" w:fill="FFFFFF"/>
              </w:rPr>
              <w:t>Стой!</w:t>
            </w:r>
          </w:p>
          <w:p w:rsidR="00855605" w:rsidRPr="00704761" w:rsidRDefault="00855605" w:rsidP="008556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704761">
              <w:rPr>
                <w:color w:val="000000"/>
                <w:shd w:val="clear" w:color="auto" w:fill="FFFFFF"/>
              </w:rPr>
              <w:t>И.п. – руки в замок перед грудью; разминаем кисти рук. Упражнение начинай.</w:t>
            </w:r>
          </w:p>
          <w:p w:rsidR="00855605" w:rsidRPr="00704761" w:rsidRDefault="00855605" w:rsidP="008556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704761">
              <w:rPr>
                <w:color w:val="000000"/>
                <w:shd w:val="clear" w:color="auto" w:fill="FFFFFF"/>
              </w:rPr>
              <w:t>Стой!</w:t>
            </w:r>
          </w:p>
          <w:p w:rsidR="00855605" w:rsidRPr="00704761" w:rsidRDefault="00855605" w:rsidP="008556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704761">
              <w:rPr>
                <w:color w:val="000000"/>
                <w:shd w:val="clear" w:color="auto" w:fill="FFFFFF"/>
              </w:rPr>
              <w:t>И. п. – руки на пояс; 1 – наклон туловища к левой ноге, 2 – и.п.; 3 – наклон туловища к правой ноге; 4 – и.п</w:t>
            </w:r>
            <w:proofErr w:type="gramStart"/>
            <w:r w:rsidRPr="00704761">
              <w:rPr>
                <w:color w:val="000000"/>
                <w:shd w:val="clear" w:color="auto" w:fill="FFFFFF"/>
              </w:rPr>
              <w:t>.У</w:t>
            </w:r>
            <w:proofErr w:type="gramEnd"/>
            <w:r w:rsidRPr="00704761">
              <w:rPr>
                <w:color w:val="000000"/>
                <w:shd w:val="clear" w:color="auto" w:fill="FFFFFF"/>
              </w:rPr>
              <w:t>пражнение с наклона к левой ноге начинай!</w:t>
            </w:r>
          </w:p>
          <w:p w:rsidR="00855605" w:rsidRPr="00704761" w:rsidRDefault="00855605" w:rsidP="008556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704761">
              <w:rPr>
                <w:color w:val="000000"/>
                <w:shd w:val="clear" w:color="auto" w:fill="FFFFFF"/>
              </w:rPr>
              <w:t>Стой!</w:t>
            </w:r>
          </w:p>
          <w:p w:rsidR="00855605" w:rsidRPr="00704761" w:rsidRDefault="00855605" w:rsidP="008556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proofErr w:type="gramStart"/>
            <w:r w:rsidRPr="00704761">
              <w:rPr>
                <w:color w:val="000000"/>
                <w:shd w:val="clear" w:color="auto" w:fill="FFFFFF"/>
              </w:rPr>
              <w:t xml:space="preserve">И.п. - о.с.; 1- прыжком стойка </w:t>
            </w:r>
            <w:r w:rsidRPr="00704761">
              <w:rPr>
                <w:color w:val="000000"/>
                <w:shd w:val="clear" w:color="auto" w:fill="FFFFFF"/>
              </w:rPr>
              <w:lastRenderedPageBreak/>
              <w:t>ноги врозь, руки вверх, хлопок.; 2- прыжком и.п.; 3,4 тоже самое.</w:t>
            </w:r>
            <w:proofErr w:type="gramEnd"/>
            <w:r w:rsidRPr="00704761">
              <w:rPr>
                <w:color w:val="000000"/>
                <w:shd w:val="clear" w:color="auto" w:fill="FFFFFF"/>
              </w:rPr>
              <w:t xml:space="preserve"> Упражнение начинай! </w:t>
            </w:r>
          </w:p>
          <w:p w:rsidR="00855605" w:rsidRDefault="00855605" w:rsidP="008556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704761">
              <w:rPr>
                <w:color w:val="000000"/>
                <w:shd w:val="clear" w:color="auto" w:fill="FFFFFF"/>
              </w:rPr>
              <w:t>Стой!</w:t>
            </w:r>
          </w:p>
          <w:p w:rsidR="00855605" w:rsidRDefault="00855605" w:rsidP="008556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</w:t>
            </w:r>
            <w:r w:rsidR="003904F1">
              <w:rPr>
                <w:color w:val="000000"/>
                <w:shd w:val="clear" w:color="auto" w:fill="FFFFFF"/>
              </w:rPr>
              <w:t xml:space="preserve"> одну шеренгу становись раз-дв</w:t>
            </w:r>
            <w:proofErr w:type="gramStart"/>
            <w:r w:rsidR="003904F1">
              <w:rPr>
                <w:color w:val="000000"/>
                <w:shd w:val="clear" w:color="auto" w:fill="FFFFFF"/>
              </w:rPr>
              <w:t>а-</w:t>
            </w:r>
            <w:proofErr w:type="gramEnd"/>
            <w:r w:rsidR="003904F1">
              <w:rPr>
                <w:color w:val="000000"/>
                <w:shd w:val="clear" w:color="auto" w:fill="FFFFFF"/>
              </w:rPr>
              <w:t xml:space="preserve"> три- четыре.</w:t>
            </w:r>
          </w:p>
          <w:p w:rsidR="003904F1" w:rsidRPr="00704761" w:rsidRDefault="003904F1" w:rsidP="0085560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Сейчас играем в игру. </w:t>
            </w:r>
          </w:p>
          <w:p w:rsidR="003904F1" w:rsidRDefault="003904F1" w:rsidP="003904F1">
            <w:pPr>
              <w:pStyle w:val="a3"/>
              <w:shd w:val="clear" w:color="auto" w:fill="FFFFFF"/>
              <w:spacing w:before="0" w:beforeAutospacing="0" w:after="0" w:afterAutospacing="0"/>
            </w:pPr>
            <w:r>
              <w:t xml:space="preserve"> </w:t>
            </w:r>
          </w:p>
          <w:p w:rsidR="003904F1" w:rsidRDefault="003904F1" w:rsidP="00CF4249">
            <w:pPr>
              <w:spacing w:line="267" w:lineRule="auto"/>
              <w:ind w:right="53"/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39B8" w:rsidRDefault="009939B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39B8" w:rsidRDefault="009939B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39B8" w:rsidRDefault="009939B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39B8" w:rsidRDefault="009939B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39B8" w:rsidRDefault="009939B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39B8" w:rsidRDefault="009939B8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939B8" w:rsidRDefault="009939B8" w:rsidP="00F53653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C1B15" w:rsidRDefault="008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15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8C1B15" w:rsidRDefault="008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15">
              <w:rPr>
                <w:rFonts w:ascii="Times New Roman" w:hAnsi="Times New Roman" w:cs="Times New Roman"/>
                <w:sz w:val="24"/>
                <w:szCs w:val="24"/>
              </w:rPr>
              <w:t>-формирование навыков работы с информацией. Коммуникативные:</w:t>
            </w:r>
          </w:p>
          <w:p w:rsidR="008C1B15" w:rsidRDefault="008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15">
              <w:rPr>
                <w:rFonts w:ascii="Times New Roman" w:hAnsi="Times New Roman" w:cs="Times New Roman"/>
                <w:sz w:val="24"/>
                <w:szCs w:val="24"/>
              </w:rPr>
              <w:t xml:space="preserve"> -развитие умения вступать в диалог. </w:t>
            </w:r>
          </w:p>
          <w:p w:rsidR="008C1B15" w:rsidRDefault="008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15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8C1B15" w:rsidRPr="008C1B15" w:rsidRDefault="008C1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B15">
              <w:rPr>
                <w:rFonts w:ascii="Times New Roman" w:hAnsi="Times New Roman" w:cs="Times New Roman"/>
                <w:sz w:val="24"/>
                <w:szCs w:val="24"/>
              </w:rPr>
              <w:t xml:space="preserve"> -направленность на процесс познания.</w:t>
            </w:r>
          </w:p>
        </w:tc>
      </w:tr>
    </w:tbl>
    <w:p w:rsidR="00FE2826" w:rsidRDefault="00FE2826">
      <w:pPr>
        <w:spacing w:after="0"/>
        <w:ind w:left="-1133" w:right="27"/>
        <w:jc w:val="both"/>
      </w:pPr>
    </w:p>
    <w:tbl>
      <w:tblPr>
        <w:tblStyle w:val="TableGrid"/>
        <w:tblW w:w="14620" w:type="dxa"/>
        <w:tblInd w:w="-17" w:type="dxa"/>
        <w:tblCellMar>
          <w:top w:w="31" w:type="dxa"/>
          <w:left w:w="17" w:type="dxa"/>
          <w:right w:w="34" w:type="dxa"/>
        </w:tblCellMar>
        <w:tblLook w:val="04A0"/>
      </w:tblPr>
      <w:tblGrid>
        <w:gridCol w:w="3987"/>
        <w:gridCol w:w="3118"/>
        <w:gridCol w:w="2268"/>
        <w:gridCol w:w="2412"/>
        <w:gridCol w:w="2835"/>
      </w:tblGrid>
      <w:tr w:rsidR="00FE2826">
        <w:trPr>
          <w:trHeight w:val="5828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855605">
            <w:pPr>
              <w:ind w:right="11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Основная часть урока: Гимнастические упражнения.</w:t>
            </w:r>
            <w:r w:rsidR="0056513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3653" w:rsidRDefault="00565139" w:rsidP="00F53653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3904F1" w:rsidRDefault="003904F1" w:rsidP="003904F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«Шишки, жёлуди, орехи».</w:t>
            </w:r>
          </w:p>
          <w:p w:rsidR="003904F1" w:rsidRDefault="003904F1" w:rsidP="003904F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3904F1" w:rsidRDefault="003904F1" w:rsidP="003904F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Описание игры</w:t>
            </w:r>
          </w:p>
          <w:p w:rsidR="003904F1" w:rsidRDefault="003904F1" w:rsidP="003904F1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Детей для данной игры должно быть много. Дети делятся на группы по три или четыре человека. Каждая группа получает свое название - "шишки", "желуди" ил</w:t>
            </w:r>
            <w:proofErr w:type="gramStart"/>
            <w:r>
              <w:rPr>
                <w:color w:val="000000"/>
                <w:sz w:val="27"/>
                <w:szCs w:val="27"/>
              </w:rPr>
              <w:t>и"</w:t>
            </w:r>
            <w:proofErr w:type="gramEnd"/>
            <w:r>
              <w:rPr>
                <w:color w:val="000000"/>
                <w:sz w:val="27"/>
                <w:szCs w:val="27"/>
              </w:rPr>
              <w:t>орехи". Назначается водящий.  Начинается игра - водящий должен произнести название одной из групп, и участники этой группы начинают меняться местами. За это время водящий должен попытаться встать на место одного из игроков этой группы. Если ему это удалось, он остается в группе, а тот, кто остался без места становится водящим.</w:t>
            </w:r>
          </w:p>
          <w:p w:rsidR="003904F1" w:rsidRDefault="003904F1" w:rsidP="003904F1">
            <w:pPr>
              <w:spacing w:line="267" w:lineRule="auto"/>
              <w:ind w:right="53"/>
            </w:pPr>
            <w:r>
              <w:t xml:space="preserve">Стой! В одну шеренгу становись. </w:t>
            </w:r>
          </w:p>
          <w:p w:rsidR="003904F1" w:rsidRDefault="003904F1" w:rsidP="003904F1">
            <w:pPr>
              <w:spacing w:line="267" w:lineRule="auto"/>
              <w:ind w:right="53"/>
            </w:pPr>
            <w:r>
              <w:t xml:space="preserve">Следующая игра называется « рыбаки рыбки» Ведущий становится в центр круга и берет веревку. Водит ей по </w:t>
            </w:r>
            <w:r>
              <w:lastRenderedPageBreak/>
              <w:t xml:space="preserve">полу, а остальные «рыбки»  должны </w:t>
            </w:r>
            <w:proofErr w:type="gramStart"/>
            <w:r>
              <w:t>подпрыгивать</w:t>
            </w:r>
            <w:proofErr w:type="gramEnd"/>
            <w:r>
              <w:t xml:space="preserve"> не задевая веревку. </w:t>
            </w:r>
            <w:proofErr w:type="gramStart"/>
            <w:r>
              <w:t>Тех</w:t>
            </w:r>
            <w:proofErr w:type="gramEnd"/>
            <w:r>
              <w:t xml:space="preserve"> кого задела веревка выходят из круга.</w:t>
            </w:r>
          </w:p>
          <w:p w:rsidR="003904F1" w:rsidRDefault="003904F1" w:rsidP="003904F1">
            <w:pPr>
              <w:spacing w:line="267" w:lineRule="auto"/>
              <w:ind w:right="53"/>
            </w:pPr>
            <w:r>
              <w:t xml:space="preserve">Рыбаком у нас будет Женя. Женя вставай в центр круга. Шеренга, в обход по залу шагом, марш. Направляющий заводик в круг. </w:t>
            </w:r>
            <w:proofErr w:type="gramStart"/>
            <w:r>
              <w:t>Направляющий</w:t>
            </w:r>
            <w:proofErr w:type="gramEnd"/>
            <w:r>
              <w:t xml:space="preserve"> на месте. Шеренга стой раз-два.</w:t>
            </w:r>
          </w:p>
          <w:p w:rsidR="003904F1" w:rsidRDefault="003904F1" w:rsidP="003904F1">
            <w:pPr>
              <w:spacing w:line="267" w:lineRule="auto"/>
              <w:ind w:right="53"/>
            </w:pPr>
            <w:r>
              <w:t>*игра идёт.</w:t>
            </w:r>
          </w:p>
          <w:p w:rsidR="00C4100D" w:rsidRPr="00C4100D" w:rsidRDefault="003904F1" w:rsidP="003904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t>Стой! В одну шеренгу становись.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100D" w:rsidRDefault="00C4100D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04F1" w:rsidRDefault="00565139" w:rsidP="003904F1">
            <w:pPr>
              <w:spacing w:line="24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904F1"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Познавательные</w:t>
            </w:r>
            <w:r w:rsidR="003904F1">
              <w:rPr>
                <w:rFonts w:ascii="Times New Roman" w:eastAsia="Times New Roman" w:hAnsi="Times New Roman" w:cs="Times New Roman"/>
                <w:sz w:val="24"/>
              </w:rPr>
              <w:t>: Ввести понятие</w:t>
            </w:r>
            <w:proofErr w:type="gramStart"/>
            <w:r w:rsidR="003904F1">
              <w:rPr>
                <w:rFonts w:ascii="Times New Roman" w:eastAsia="Times New Roman" w:hAnsi="Times New Roman" w:cs="Times New Roman"/>
                <w:sz w:val="24"/>
              </w:rPr>
              <w:t xml:space="preserve"> У</w:t>
            </w:r>
            <w:proofErr w:type="gramEnd"/>
            <w:r w:rsidR="003904F1">
              <w:rPr>
                <w:rFonts w:ascii="Times New Roman" w:eastAsia="Times New Roman" w:hAnsi="Times New Roman" w:cs="Times New Roman"/>
                <w:sz w:val="24"/>
              </w:rPr>
              <w:t xml:space="preserve">чить детей видеть. </w:t>
            </w:r>
          </w:p>
          <w:p w:rsidR="003904F1" w:rsidRDefault="003904F1" w:rsidP="003904F1">
            <w:pPr>
              <w:spacing w:after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904F1" w:rsidRDefault="003904F1" w:rsidP="003904F1">
            <w:pPr>
              <w:spacing w:line="248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Учить культурному общению, сотрудничать в различных видах деятельности. </w:t>
            </w:r>
          </w:p>
          <w:p w:rsidR="003904F1" w:rsidRDefault="003904F1" w:rsidP="003904F1">
            <w:pPr>
              <w:spacing w:after="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904F1" w:rsidRDefault="003904F1" w:rsidP="003904F1">
            <w:pPr>
              <w:spacing w:line="251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Регулятивные: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Учить ставить цели, находить пути их достижения, делать выводы. </w:t>
            </w:r>
          </w:p>
          <w:p w:rsidR="00FE2826" w:rsidRDefault="00FE2826"/>
        </w:tc>
      </w:tr>
    </w:tbl>
    <w:p w:rsidR="00FE2826" w:rsidRDefault="00FE2826">
      <w:pPr>
        <w:spacing w:after="0"/>
        <w:ind w:left="-1133" w:right="27"/>
        <w:jc w:val="both"/>
      </w:pPr>
    </w:p>
    <w:p w:rsidR="00FE2826" w:rsidRDefault="00FE2826">
      <w:pPr>
        <w:spacing w:after="0"/>
        <w:ind w:left="-1133" w:right="27"/>
      </w:pPr>
    </w:p>
    <w:p w:rsidR="00FE2826" w:rsidRDefault="00FE2826">
      <w:pPr>
        <w:spacing w:after="0"/>
        <w:ind w:left="-1133" w:right="27"/>
      </w:pPr>
    </w:p>
    <w:p w:rsidR="00FE2826" w:rsidRDefault="00FE2826">
      <w:pPr>
        <w:spacing w:after="0"/>
        <w:ind w:left="-1133" w:right="27"/>
        <w:jc w:val="both"/>
      </w:pPr>
    </w:p>
    <w:p w:rsidR="00FE2826" w:rsidRDefault="00FE2826">
      <w:pPr>
        <w:spacing w:after="0"/>
        <w:ind w:left="-1133" w:right="27"/>
        <w:jc w:val="both"/>
      </w:pPr>
    </w:p>
    <w:tbl>
      <w:tblPr>
        <w:tblStyle w:val="TableGrid"/>
        <w:tblW w:w="14620" w:type="dxa"/>
        <w:tblInd w:w="-17" w:type="dxa"/>
        <w:tblCellMar>
          <w:top w:w="31" w:type="dxa"/>
          <w:left w:w="17" w:type="dxa"/>
        </w:tblCellMar>
        <w:tblLook w:val="04A0"/>
      </w:tblPr>
      <w:tblGrid>
        <w:gridCol w:w="3986"/>
        <w:gridCol w:w="3118"/>
        <w:gridCol w:w="2268"/>
        <w:gridCol w:w="2412"/>
        <w:gridCol w:w="2836"/>
      </w:tblGrid>
      <w:tr w:rsidR="00FE2826">
        <w:trPr>
          <w:trHeight w:val="5835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spacing w:after="39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142B8" w:rsidRDefault="008142B8" w:rsidP="008142B8">
            <w:pPr>
              <w:ind w:right="34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FE2826"/>
        </w:tc>
      </w:tr>
      <w:tr w:rsidR="00FE2826">
        <w:trPr>
          <w:trHeight w:val="1971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right="95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Итог урока. Рефлексия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Цель: зафиксировать умения, полученные на уроке;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3904F1">
            <w:r>
              <w:rPr>
                <w:rFonts w:ascii="Times New Roman" w:eastAsia="Times New Roman" w:hAnsi="Times New Roman" w:cs="Times New Roman"/>
                <w:sz w:val="24"/>
              </w:rPr>
              <w:t>Все б</w:t>
            </w:r>
            <w:r w:rsidR="00731FD5">
              <w:rPr>
                <w:rFonts w:ascii="Times New Roman" w:eastAsia="Times New Roman" w:hAnsi="Times New Roman" w:cs="Times New Roman"/>
                <w:sz w:val="24"/>
              </w:rPr>
              <w:t xml:space="preserve">ольшие молодцы, спасибо за урок. До свидания. </w:t>
            </w:r>
            <w:r w:rsidR="0056513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Дети отвечают на вопросы. Анализируют полученные знания и обобщают их. 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ind w:left="4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r>
              <w:rPr>
                <w:rFonts w:ascii="Times New Roman" w:eastAsia="Times New Roman" w:hAnsi="Times New Roman" w:cs="Times New Roman"/>
                <w:b/>
                <w:sz w:val="24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прививать интерес и любовь к изобразительному искусству. Развивать воображение, мышление и речь </w:t>
            </w:r>
          </w:p>
        </w:tc>
      </w:tr>
      <w:tr w:rsidR="00FE2826">
        <w:trPr>
          <w:trHeight w:val="1421"/>
        </w:trPr>
        <w:tc>
          <w:tcPr>
            <w:tcW w:w="3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r>
              <w:rPr>
                <w:rFonts w:ascii="Times New Roman" w:eastAsia="Times New Roman" w:hAnsi="Times New Roman" w:cs="Times New Roman"/>
                <w:b/>
                <w:sz w:val="24"/>
              </w:rPr>
              <w:t>Рефлексия педагогической деятельности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106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2826" w:rsidRDefault="0056513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Учебное время на уроке использовалось эффективно, запланированный объем урока выполнен. Цели и задачи были достигнуты. Учащиеся закрепили навыки в рисовании портрета. Интенсивность урока была оптимальной с учётом физических и психологических возможностей первоклассников. </w:t>
            </w:r>
          </w:p>
          <w:p w:rsidR="00FE2826" w:rsidRDefault="00565139">
            <w:r>
              <w:rPr>
                <w:rFonts w:ascii="Times New Roman" w:eastAsia="Times New Roman" w:hAnsi="Times New Roman" w:cs="Times New Roman"/>
                <w:sz w:val="24"/>
              </w:rPr>
              <w:t xml:space="preserve">Доброжелательная обстановка, позитивный настрой на урок, подбор современных методов и приёмов помог каждому ребёнку продвинуться  в своём индивидуальном развитии. </w:t>
            </w:r>
          </w:p>
        </w:tc>
      </w:tr>
    </w:tbl>
    <w:p w:rsidR="00FE2826" w:rsidRDefault="00565139">
      <w:pPr>
        <w:spacing w:after="2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E2826" w:rsidRDefault="00565139">
      <w:pPr>
        <w:spacing w:after="0"/>
      </w:pPr>
      <w:r>
        <w:t xml:space="preserve"> </w:t>
      </w:r>
    </w:p>
    <w:sectPr w:rsidR="00FE2826" w:rsidSect="00CF4249">
      <w:pgSz w:w="16838" w:h="11906" w:orient="landscape"/>
      <w:pgMar w:top="567" w:right="1075" w:bottom="568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A1759"/>
    <w:multiLevelType w:val="hybridMultilevel"/>
    <w:tmpl w:val="E99EF0BA"/>
    <w:lvl w:ilvl="0" w:tplc="B458033E">
      <w:start w:val="1"/>
      <w:numFmt w:val="bullet"/>
      <w:lvlText w:val="-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EC4D40">
      <w:start w:val="1"/>
      <w:numFmt w:val="bullet"/>
      <w:lvlText w:val="o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C91CC">
      <w:start w:val="1"/>
      <w:numFmt w:val="bullet"/>
      <w:lvlText w:val="▪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D89C8C">
      <w:start w:val="1"/>
      <w:numFmt w:val="bullet"/>
      <w:lvlText w:val="•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B628FE">
      <w:start w:val="1"/>
      <w:numFmt w:val="bullet"/>
      <w:lvlText w:val="o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6A2484">
      <w:start w:val="1"/>
      <w:numFmt w:val="bullet"/>
      <w:lvlText w:val="▪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88E76">
      <w:start w:val="1"/>
      <w:numFmt w:val="bullet"/>
      <w:lvlText w:val="•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5E860E">
      <w:start w:val="1"/>
      <w:numFmt w:val="bullet"/>
      <w:lvlText w:val="o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B6B5D8">
      <w:start w:val="1"/>
      <w:numFmt w:val="bullet"/>
      <w:lvlText w:val="▪"/>
      <w:lvlJc w:val="left"/>
      <w:pPr>
        <w:ind w:left="6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6DF0D20"/>
    <w:multiLevelType w:val="hybridMultilevel"/>
    <w:tmpl w:val="5896C9E6"/>
    <w:lvl w:ilvl="0" w:tplc="1DF6BB9A">
      <w:start w:val="1"/>
      <w:numFmt w:val="bullet"/>
      <w:lvlText w:val="-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1224E2">
      <w:start w:val="1"/>
      <w:numFmt w:val="bullet"/>
      <w:lvlText w:val="o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343774">
      <w:start w:val="1"/>
      <w:numFmt w:val="bullet"/>
      <w:lvlText w:val="▪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9612B6">
      <w:start w:val="1"/>
      <w:numFmt w:val="bullet"/>
      <w:lvlText w:val="•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432DE">
      <w:start w:val="1"/>
      <w:numFmt w:val="bullet"/>
      <w:lvlText w:val="o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20EFE4">
      <w:start w:val="1"/>
      <w:numFmt w:val="bullet"/>
      <w:lvlText w:val="▪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60ED18">
      <w:start w:val="1"/>
      <w:numFmt w:val="bullet"/>
      <w:lvlText w:val="•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B06E34">
      <w:start w:val="1"/>
      <w:numFmt w:val="bullet"/>
      <w:lvlText w:val="o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EC9508">
      <w:start w:val="1"/>
      <w:numFmt w:val="bullet"/>
      <w:lvlText w:val="▪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B75164E"/>
    <w:multiLevelType w:val="hybridMultilevel"/>
    <w:tmpl w:val="B3B600B8"/>
    <w:lvl w:ilvl="0" w:tplc="E534857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8B92E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26A43E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065C94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A48CE2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827210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CAE36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D057BE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488A9E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8675971"/>
    <w:multiLevelType w:val="hybridMultilevel"/>
    <w:tmpl w:val="272AC4E6"/>
    <w:lvl w:ilvl="0" w:tplc="201420B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6736A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E64560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BC65D4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720914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5ADDEE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C0072E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001AC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D406BC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E2826"/>
    <w:rsid w:val="00156952"/>
    <w:rsid w:val="0023644C"/>
    <w:rsid w:val="00382646"/>
    <w:rsid w:val="003904F1"/>
    <w:rsid w:val="00565139"/>
    <w:rsid w:val="00731FD5"/>
    <w:rsid w:val="008142B8"/>
    <w:rsid w:val="00855605"/>
    <w:rsid w:val="00872487"/>
    <w:rsid w:val="008C1B15"/>
    <w:rsid w:val="00904B28"/>
    <w:rsid w:val="00921260"/>
    <w:rsid w:val="009939B8"/>
    <w:rsid w:val="00B173A4"/>
    <w:rsid w:val="00C4100D"/>
    <w:rsid w:val="00C41D06"/>
    <w:rsid w:val="00CF4249"/>
    <w:rsid w:val="00D67CC9"/>
    <w:rsid w:val="00DF4C9A"/>
    <w:rsid w:val="00F53653"/>
    <w:rsid w:val="00F81556"/>
    <w:rsid w:val="00FE2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D06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41D0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unhideWhenUsed/>
    <w:rsid w:val="00F81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2">
    <w:name w:val="c2"/>
    <w:basedOn w:val="a"/>
    <w:rsid w:val="00855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4FD65-0FA5-4D18-BD81-F8207035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feldman60@list.ru</dc:creator>
  <cp:lastModifiedBy>аа</cp:lastModifiedBy>
  <cp:revision>2</cp:revision>
  <dcterms:created xsi:type="dcterms:W3CDTF">2020-11-26T17:41:00Z</dcterms:created>
  <dcterms:modified xsi:type="dcterms:W3CDTF">2020-11-26T17:41:00Z</dcterms:modified>
</cp:coreProperties>
</file>